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Next/>
      </w:pPr>
      <w:r>
        <w:t xml:space="preserve">Model de consentiment informat per a psicologia</w:t>
      </w:r>
    </w:p>
    <w:p>
      <w:pPr>
        <w:pStyle w:val="Normal"/>
      </w:pPr>
      <w:r>
        <w:t xml:space="preserve">Model orientatiu per a Espanya i Catalunya. Completa els camps i revisa el document amb la persona abans de signar. No substitueix la conversa informada ni l'assessorament jurídic individual.</w:t>
      </w:r>
    </w:p>
    <w:p>
      <w:pPr>
        <w:pStyle w:val="Normal"/>
      </w:pPr>
      <w:r>
        <w:t xml:space="preserve">Versió editable: 4 d'octubre de 2026. Publicació del recurs: 5 de setembre de 2026.</w:t>
      </w:r>
    </w:p>
    <w:p>
      <w:pPr>
        <w:pStyle w:val="Heading1"/>
        <w:keepNext/>
      </w:pPr>
      <w:r>
        <w:t xml:space="preserve">1. Dades de la consulta i de la persona</w:t>
      </w:r>
    </w:p>
    <w:p>
      <w:pPr>
        <w:pStyle w:val="Field"/>
      </w:pPr>
      <w:r>
        <w:rPr>
          <w:b/>
        </w:rPr>
        <w:t xml:space="preserve">Consulta:</w:t>
      </w:r>
      <w:r>
        <w:t xml:space="preserve"> [nom legal, NIF i adreça].</w:t>
      </w:r>
    </w:p>
    <w:p>
      <w:pPr>
        <w:pStyle w:val="Field"/>
      </w:pPr>
      <w:r>
        <w:rPr>
          <w:b/>
        </w:rPr>
        <w:t xml:space="preserve">Professional:</w:t>
      </w:r>
      <w:r>
        <w:t xml:space="preserve"> [nom, titulació i número de col·legiació, si correspon].</w:t>
      </w:r>
    </w:p>
    <w:p>
      <w:pPr>
        <w:pStyle w:val="Field"/>
      </w:pPr>
      <w:r>
        <w:rPr>
          <w:b/>
        </w:rPr>
        <w:t xml:space="preserve">Persona atesa:</w:t>
      </w:r>
      <w:r>
        <w:t xml:space="preserve"> [nom i dades identificatives necessàries].</w:t>
      </w:r>
    </w:p>
    <w:p>
      <w:pPr>
        <w:pStyle w:val="Field"/>
      </w:pPr>
      <w:r>
        <w:rPr>
          <w:b/>
        </w:rPr>
        <w:t xml:space="preserve">Contacte i horari:</w:t>
      </w:r>
      <w:r>
        <w:t xml:space="preserve"> [telèfon, correu i horari].</w:t>
      </w:r>
    </w:p>
    <w:p>
      <w:pPr>
        <w:pStyle w:val="Field"/>
      </w:pPr>
      <w:r>
        <w:rPr>
          <w:b/>
        </w:rPr>
        <w:t xml:space="preserve">Data i versió:</w:t>
      </w:r>
      <w:r>
        <w:t xml:space="preserve"> [data, versió i idioma].</w:t>
      </w:r>
    </w:p>
    <w:p>
      <w:pPr>
        <w:pStyle w:val="Heading1"/>
        <w:keepNext/>
      </w:pPr>
      <w:r>
        <w:t xml:space="preserve">2. Atenció proposada</w:t>
      </w:r>
    </w:p>
    <w:p>
      <w:pPr>
        <w:pStyle w:val="Normal"/>
      </w:pPr>
      <w:r>
        <w:t xml:space="preserve">Servei: [descriure; sanitari o no sanitari i règim aplicable]. Objectius i mètodes: [explicació acordada]. Modalitat, lloc o plataforma: [presencial, online o mixta]. Sessions: [durada i freqüència]. Revisió del pla: [data o criteri].</w:t>
      </w:r>
    </w:p>
    <w:p>
      <w:pPr>
        <w:pStyle w:val="Normal"/>
      </w:pPr>
      <w:r>
        <w:t xml:space="preserve">Hem parlat dels beneficis esperats [descriure], possibles molèsties o riscos [descriure], alternatives [altres intervencions, derivació o no iniciar] i les seves implicacions [descriure]. No es garanteixen resultats. Queden fora del servei [prestacions excloses].</w:t>
      </w:r>
    </w:p>
    <w:p>
      <w:pPr>
        <w:pStyle w:val="Heading1"/>
        <w:keepNext/>
      </w:pPr>
      <w:r>
        <w:t xml:space="preserve">3. Condicions pràctiques</w:t>
      </w:r>
    </w:p>
    <w:p>
      <w:pPr>
        <w:pStyle w:val="Normal"/>
      </w:pPr>
      <w:r>
        <w:t xml:space="preserve">Honoraris i pagament: [import, forma i moment]. Cancel·lacions i absències: [terminis i condicions]. Contacte entre sessions: [canal, horari i límits de resposta]. Qui paga no obté accés automàtic a informació clínica.</w:t>
      </w:r>
    </w:p>
    <w:p>
      <w:pPr>
        <w:pStyle w:val="Normal"/>
      </w:pPr>
      <w:r>
        <w:t xml:space="preserve">Aquest canal no atén urgències de manera contínua. En perill immediat a Espanya, truca al 112. Pla per a altres urgències: [recurs i procediment]. Si l'atenció és online: [privacitat, ubicació i contacte d'emergència, alternativa davant de talls]. Una videotrucada no autoritza la gravació.</w:t>
      </w:r>
    </w:p>
    <w:p>
      <w:pPr>
        <w:pStyle w:val="Heading1"/>
        <w:keepNext/>
      </w:pPr>
      <w:r>
        <w:t xml:space="preserve">4. Confidencialitat i dades</w:t>
      </w:r>
    </w:p>
    <w:p>
      <w:pPr>
        <w:pStyle w:val="Normal"/>
      </w:pPr>
      <w:r>
        <w:t xml:space="preserve">L'atenció i els seus registres estan subjectes a confidencialitat i secret professional. Accés autoritzat: [persones o rols i motiu]. Límits explicats: [obligació legal, resolució judicial o risc que permeti o exigeixi comunicar informació]. Es compartirà només el necessari i s'informarà quan sigui possible i legalment permès.</w:t>
      </w:r>
    </w:p>
    <w:p>
      <w:pPr>
        <w:pStyle w:val="Normal"/>
      </w:pPr>
      <w:r>
        <w:t xml:space="preserve">Responsable i contacte de privacitat: [nom legal i contacte]. Finalitats: [atenció, documentació i administració]. Conservació: [terminis o criteris i fonament]. Pots exercir els teus drets a [contacte] i reclamar davant de [autoritat competent]. Es lliura la informació completa de l'annex 7, versió [versió].</w:t>
      </w:r>
    </w:p>
    <w:p>
      <w:pPr>
        <w:pStyle w:val="Normal"/>
      </w:pPr>
      <w:r>
        <w:t xml:space="preserve">Consentir l'atenció no autoritza qualsevol tractament de dades. La informació de privacitat no és una autorització general. Els permisos opcionals es decideixen per separat a l'annex 8.</w:t>
      </w:r>
    </w:p>
    <w:p>
      <w:pPr>
        <w:pStyle w:val="Heading1"/>
        <w:keepNext/>
      </w:pPr>
      <w:r>
        <w:t xml:space="preserve">5. Decisió i retirada</w:t>
      </w:r>
    </w:p>
    <w:p>
      <w:pPr>
        <w:pStyle w:val="Normal"/>
      </w:pPr>
      <w:r>
        <w:t xml:space="preserve">He comprès el servei, les condicions, riscos, alternatives i límits de confidencialitat. He pogut preguntar i rebre respostes. Dubtes o adaptacions acordades: [registrar].</w:t>
      </w:r>
    </w:p>
    <w:p>
      <w:pPr>
        <w:pStyle w:val="Field"/>
        <w:keepNext/>
      </w:pPr>
      <w:r>
        <w:t xml:space="preserve">Decisió assistencial:</w:t>
      </w:r>
    </w:p>
    <w:p>
      <w:pPr>
        <w:pStyle w:val="Choice"/>
        <w:keepNext/>
      </w:pPr>
      <w:r>
        <w:t xml:space="preserve">[ ] Accepto l'atenció descrita.</w:t>
      </w:r>
    </w:p>
    <w:p>
      <w:pPr>
        <w:pStyle w:val="Choice"/>
      </w:pPr>
      <w:r>
        <w:t xml:space="preserve">[ ] No accepto per ara.</w:t>
      </w:r>
    </w:p>
    <w:p>
      <w:pPr>
        <w:pStyle w:val="Normal"/>
      </w:pPr>
      <w:r>
        <w:t xml:space="preserve">Puc canviar la decisió o retirar un permís a [persona i canal]; se'n registraran la data i l'abast. Rebutjar gravació o IA permet continuar l'atenció sense aquestes eines. Retirar un consentiment no afecta la licitud del tractament anterior basat en aquest consentiment ni esborra registres que s'hagin de conservar legalment.</w:t>
      </w:r>
    </w:p>
    <w:p>
      <w:pPr>
        <w:pStyle w:val="Heading1"/>
        <w:keepNext/>
      </w:pPr>
      <w:r>
        <w:t xml:space="preserve">6. Signatures i còpia</w:t>
      </w:r>
    </w:p>
    <w:p>
      <w:pPr>
        <w:pStyle w:val="Normal"/>
      </w:pPr>
      <w:r>
        <w:t xml:space="preserve">Signar deixa constància de la conversa i de les decisions marcades. Un camp buit no és autorització.</w:t>
      </w:r>
    </w:p>
    <w:p>
      <w:pPr>
        <w:pStyle w:val="Field"/>
        <w:keepNext/>
      </w:pPr>
      <w:r>
        <w:rPr>
          <w:b/>
        </w:rPr>
        <w:t xml:space="preserve">Persona atesa:</w:t>
      </w:r>
      <w:r>
        <w:t xml:space="preserve"> [nom, signatura, lloc i data].</w:t>
      </w:r>
    </w:p>
    <w:p>
      <w:pPr>
        <w:pStyle w:val="Signature"/>
      </w:pPr>
      <w:r>
        <w:t xml:space="preserve">Signatura: ________________________________________</w:t>
      </w:r>
    </w:p>
    <w:p>
      <w:pPr>
        <w:pStyle w:val="Field"/>
        <w:keepNext/>
      </w:pPr>
      <w:r>
        <w:rPr>
          <w:b/>
        </w:rPr>
        <w:t xml:space="preserve">Professional:</w:t>
      </w:r>
      <w:r>
        <w:t xml:space="preserve"> [nom, signatura i data].</w:t>
      </w:r>
    </w:p>
    <w:p>
      <w:pPr>
        <w:pStyle w:val="Signature"/>
      </w:pPr>
      <w:r>
        <w:t xml:space="preserve">Signatura: ________________________________________</w:t>
      </w:r>
    </w:p>
    <w:p>
      <w:pPr>
        <w:pStyle w:val="Field"/>
        <w:keepNext/>
      </w:pPr>
      <w:r>
        <w:rPr>
          <w:b/>
        </w:rPr>
        <w:t xml:space="preserve">Representant, només si correspon:</w:t>
      </w:r>
      <w:r>
        <w:t xml:space="preserve"> [identitat, facultats verificades i signatura; completar annex 9].</w:t>
      </w:r>
    </w:p>
    <w:p>
      <w:pPr>
        <w:pStyle w:val="Signature"/>
      </w:pPr>
      <w:r>
        <w:t xml:space="preserve">Signatura: ________________________________________</w:t>
      </w:r>
    </w:p>
    <w:p>
      <w:pPr>
        <w:pStyle w:val="Field"/>
      </w:pPr>
      <w:r>
        <w:rPr>
          <w:b/>
        </w:rPr>
        <w:t xml:space="preserve">Còpia lliurada:</w:t>
      </w:r>
      <w:r>
        <w:t xml:space="preserve"> [persona, data i mitjà].</w:t>
      </w:r>
    </w:p>
    <w:p>
      <w:pPr>
        <w:pStyle w:val="Field"/>
      </w:pPr>
      <w:r>
        <w:rPr>
          <w:b/>
        </w:rPr>
        <w:t xml:space="preserve">Revisió:</w:t>
      </w:r>
      <w:r>
        <w:t xml:space="preserve"> [data o motiu].</w:t>
      </w:r>
    </w:p>
    <w:p>
      <w:pPr>
        <w:pStyle w:val="Heading1"/>
        <w:keepNext/>
        <w:pageBreakBefore/>
      </w:pPr>
      <w:r>
        <w:t xml:space="preserve">7. Annex de privacitat: completar i lliurar sempre</w:t>
      </w:r>
    </w:p>
    <w:p>
      <w:pPr>
        <w:pStyle w:val="Normal"/>
      </w:pPr>
      <w:r>
        <w:t xml:space="preserve">Aquesta informació és obligatòria quan correspongui informar sobre el tractament; no s'elimina per escurçar el formulari. Completa cada finalitat i lliura una còpia o un enllaç accessible abans de recollir les dades. La signatura del formulari assistencial no substitueix un consentiment explícit quan sigui necessari.</w:t>
      </w:r>
    </w:p>
    <w:p>
      <w:pPr>
        <w:pStyle w:val="Field"/>
      </w:pPr>
      <w:r>
        <w:rPr>
          <w:b/>
        </w:rPr>
        <w:t xml:space="preserve">Responsable del tractament:</w:t>
      </w:r>
      <w:r>
        <w:t xml:space="preserve"> [nom legal, NIF, adreça, contacte i delegat de protecció de dades, si correspon].</w:t>
      </w:r>
    </w:p>
    <w:p>
      <w:pPr>
        <w:pStyle w:val="Field"/>
      </w:pPr>
      <w:r>
        <w:rPr>
          <w:b/>
        </w:rPr>
        <w:t xml:space="preserve">Dades i origen:</w:t>
      </w:r>
      <w:r>
        <w:t xml:space="preserve"> [identificació, contacte, informació de salut i procedència].</w:t>
      </w:r>
    </w:p>
    <w:p>
      <w:pPr>
        <w:pStyle w:val="Field"/>
      </w:pPr>
      <w:r>
        <w:rPr>
          <w:b/>
        </w:rPr>
        <w:t xml:space="preserve">Atenció i documentació:</w:t>
      </w:r>
      <w:r>
        <w:t xml:space="preserve"> [finalitat, base de l'article 6 i condició de l'article 9 del RGPD, amb el seu fonament].</w:t>
      </w:r>
    </w:p>
    <w:p>
      <w:pPr>
        <w:pStyle w:val="Field"/>
      </w:pPr>
      <w:r>
        <w:rPr>
          <w:b/>
        </w:rPr>
        <w:t xml:space="preserve">Administració i facturació:</w:t>
      </w:r>
      <w:r>
        <w:t xml:space="preserve"> [dades, finalitat i base jurídica].</w:t>
      </w:r>
    </w:p>
    <w:p>
      <w:pPr>
        <w:pStyle w:val="Field"/>
      </w:pPr>
      <w:r>
        <w:rPr>
          <w:b/>
        </w:rPr>
        <w:t xml:space="preserve">Altres finalitats:</w:t>
      </w:r>
      <w:r>
        <w:t xml:space="preserve"> [finalitat, base de l'article 6 i condició de l'article 9 si escau; consentiment explícit separat quan correspongui].</w:t>
      </w:r>
    </w:p>
    <w:p>
      <w:pPr>
        <w:pStyle w:val="Field"/>
      </w:pPr>
      <w:r>
        <w:rPr>
          <w:b/>
        </w:rPr>
        <w:t xml:space="preserve">Proveïdors i destinataris:</w:t>
      </w:r>
      <w:r>
        <w:t xml:space="preserve"> [noms reals, servei, dades, funció com a encarregat o un altre responsable, accés i fonament de cada comunicació].</w:t>
      </w:r>
    </w:p>
    <w:p>
      <w:pPr>
        <w:pStyle w:val="Field"/>
      </w:pPr>
      <w:r>
        <w:rPr>
          <w:b/>
        </w:rPr>
        <w:t xml:space="preserve">Ubicació i transferències internacionals:</w:t>
      </w:r>
      <w:r>
        <w:t xml:space="preserve"> [països reals, transferències fora de l'EEE i garanties, o absència de transferències verificada].</w:t>
      </w:r>
    </w:p>
    <w:p>
      <w:pPr>
        <w:pStyle w:val="Field"/>
      </w:pPr>
      <w:r>
        <w:rPr>
          <w:b/>
        </w:rPr>
        <w:t xml:space="preserve">Conservació:</w:t>
      </w:r>
      <w:r>
        <w:t xml:space="preserve"> [termini o criteri i norma per a història clínica, factures, àudio, transcripcions i resultats; supressió i còpies de seguretat].</w:t>
      </w:r>
    </w:p>
    <w:p>
      <w:pPr>
        <w:pStyle w:val="Field"/>
      </w:pPr>
      <w:r>
        <w:rPr>
          <w:b/>
        </w:rPr>
        <w:t xml:space="preserve">Drets:</w:t>
      </w:r>
      <w:r>
        <w:t xml:space="preserve"> pots sol·licitar accés, rectificació, supressió, limitació i, quan escaigui, oposició i portabilitat a [contacte i procediment]. S'explicaran els límits de conservació legal. Reclamacions: [autoritat competent, AEPD o APDCAT segons el cas, i contacte].</w:t>
      </w:r>
    </w:p>
    <w:p>
      <w:pPr>
        <w:pStyle w:val="Field"/>
      </w:pPr>
      <w:r>
        <w:rPr>
          <w:b/>
        </w:rPr>
        <w:t xml:space="preserve">Informació lliurada:</w:t>
      </w:r>
      <w:r>
        <w:t xml:space="preserve"> [títol, versió, data i còpia o ubicació accessible].</w:t>
      </w:r>
    </w:p>
    <w:p>
      <w:pPr>
        <w:pStyle w:val="Normal"/>
      </w:pPr>
      <w:r>
        <w:t xml:space="preserve">Si hi ha IA, especifica l'eina i la finalitat. El professional revisa el resultat i conserva el criteri clínic. Aquest document no autoritza entrenament de models, recerca ni docència.</w:t>
      </w:r>
    </w:p>
    <w:p>
      <w:pPr>
        <w:pStyle w:val="Heading1"/>
        <w:keepNext/>
        <w:pageBreakBefore/>
      </w:pPr>
      <w:r>
        <w:t xml:space="preserve">8. Annex de permisos: incloure només els que escaiguin</w:t>
      </w:r>
    </w:p>
    <w:p>
      <w:pPr>
        <w:pStyle w:val="Normal"/>
      </w:pPr>
      <w:r>
        <w:t xml:space="preserve">Cada permís és independent i es pot rebutjar o retirar sense perdre l'accés a l'atenció sense gravació ni IA. Si no hi ha cap opció marcada, no hi ha autorització. Completa finalitat, destinataris i retirada abans de decidir; un canvi substancial requereix nova informació i decisió.</w:t>
      </w:r>
    </w:p>
    <w:p>
      <w:pPr>
        <w:pStyle w:val="Heading2"/>
        <w:keepNext/>
      </w:pPr>
      <w:r>
        <w:t xml:space="preserve">A. Gravació d'àudio o vídeo</w:t>
      </w:r>
    </w:p>
    <w:p>
      <w:pPr>
        <w:pStyle w:val="Normal"/>
      </w:pPr>
      <w:r>
        <w:t xml:space="preserve">Informació: [àudio o vídeo, sessions, finalitat, eina, proveïdors, accés, conservació, transferències i retirada]. Alternativa: atenció sense gravació i documentació manual. La gravació no autoritza automàticament transcripció, processament amb IA ni altres usos.</w:t>
      </w:r>
    </w:p>
    <w:p>
      <w:pPr>
        <w:pStyle w:val="Field"/>
        <w:keepNext/>
      </w:pPr>
      <w:r>
        <w:t xml:space="preserve">Decisió:</w:t>
      </w:r>
    </w:p>
    <w:p>
      <w:pPr>
        <w:pStyle w:val="Choice"/>
        <w:keepNext/>
      </w:pPr>
      <w:r>
        <w:t xml:space="preserve">[ ] Sí, autoritzo la gravació descrita.</w:t>
      </w:r>
    </w:p>
    <w:p>
      <w:pPr>
        <w:pStyle w:val="Choice"/>
      </w:pPr>
      <w:r>
        <w:t xml:space="preserve">[ ] No, no l'autoritzo.</w:t>
      </w:r>
    </w:p>
    <w:p>
      <w:pPr>
        <w:pStyle w:val="Normal"/>
        <w:keepNext/>
      </w:pPr>
      <w:r>
        <w:t xml:space="preserve">Data i signatura: [completar].</w:t>
      </w:r>
    </w:p>
    <w:p>
      <w:pPr>
        <w:pStyle w:val="Signature"/>
      </w:pPr>
      <w:r>
        <w:t xml:space="preserve">Signatura: ________________________________________</w:t>
      </w:r>
    </w:p>
    <w:p>
      <w:pPr>
        <w:pStyle w:val="Heading2"/>
        <w:keepNext/>
      </w:pPr>
      <w:r>
        <w:t xml:space="preserve">B. Transcripció o documentació amb IA</w:t>
      </w:r>
    </w:p>
    <w:p>
      <w:pPr>
        <w:pStyle w:val="Normal"/>
      </w:pPr>
      <w:r>
        <w:t xml:space="preserve">Informació: [finalitat, àudio o text utilitzat, eina, proveïdors, revisió professional, accés, conservació i transferències]. Alternativa: documentació manual. Documentar la base jurídica i el consentiment explícit si correspon. Aquesta elecció no autoritza per si sola la gravació.</w:t>
      </w:r>
    </w:p>
    <w:p>
      <w:pPr>
        <w:pStyle w:val="Field"/>
        <w:keepNext/>
      </w:pPr>
      <w:r>
        <w:t xml:space="preserve">Decisió:</w:t>
      </w:r>
    </w:p>
    <w:p>
      <w:pPr>
        <w:pStyle w:val="Choice"/>
        <w:keepNext/>
      </w:pPr>
      <w:r>
        <w:t xml:space="preserve">[ ] Sí, autoritzo l'ús descrit.</w:t>
      </w:r>
    </w:p>
    <w:p>
      <w:pPr>
        <w:pStyle w:val="Choice"/>
      </w:pPr>
      <w:r>
        <w:t xml:space="preserve">[ ] No, prefereixo documentació sense aquesta eina.</w:t>
      </w:r>
    </w:p>
    <w:p>
      <w:pPr>
        <w:pStyle w:val="Normal"/>
        <w:keepNext/>
      </w:pPr>
      <w:r>
        <w:t xml:space="preserve">Data i signatura: [completar].</w:t>
      </w:r>
    </w:p>
    <w:p>
      <w:pPr>
        <w:pStyle w:val="Signature"/>
      </w:pPr>
      <w:r>
        <w:t xml:space="preserve">Signatura: ________________________________________</w:t>
      </w:r>
    </w:p>
    <w:p>
      <w:pPr>
        <w:pStyle w:val="Heading2"/>
        <w:keepNext/>
      </w:pPr>
      <w:r>
        <w:t xml:space="preserve">C. Coordinació voluntària amb tercers</w:t>
      </w:r>
    </w:p>
    <w:p>
      <w:pPr>
        <w:pStyle w:val="Normal"/>
      </w:pPr>
      <w:r>
        <w:t xml:space="preserve">Informació: [destinatari concret, finalitat, dades mínimes, canal i vigència]. No inclou altres destinataris ni finalitats.</w:t>
      </w:r>
    </w:p>
    <w:p>
      <w:pPr>
        <w:pStyle w:val="Field"/>
        <w:keepNext/>
      </w:pPr>
      <w:r>
        <w:t xml:space="preserve">Decisió:</w:t>
      </w:r>
    </w:p>
    <w:p>
      <w:pPr>
        <w:pStyle w:val="Choice"/>
        <w:keepNext/>
      </w:pPr>
      <w:r>
        <w:t xml:space="preserve">[ ] Sí, autoritzo aquesta comunicació.</w:t>
      </w:r>
    </w:p>
    <w:p>
      <w:pPr>
        <w:pStyle w:val="Choice"/>
      </w:pPr>
      <w:r>
        <w:t xml:space="preserve">[ ] No, no l'autoritzo.</w:t>
      </w:r>
    </w:p>
    <w:p>
      <w:pPr>
        <w:pStyle w:val="Normal"/>
        <w:keepNext/>
      </w:pPr>
      <w:r>
        <w:t xml:space="preserve">Data i signatura: [completar].</w:t>
      </w:r>
    </w:p>
    <w:p>
      <w:pPr>
        <w:pStyle w:val="Signature"/>
      </w:pPr>
      <w:r>
        <w:t xml:space="preserve">Signatura: ________________________________________</w:t>
      </w:r>
    </w:p>
    <w:p>
      <w:pPr>
        <w:pStyle w:val="Heading2"/>
        <w:keepNext/>
      </w:pPr>
      <w:r>
        <w:t xml:space="preserve">D. Recordatoris opcionals</w:t>
      </w:r>
    </w:p>
    <w:p>
      <w:pPr>
        <w:pStyle w:val="Normal"/>
      </w:pPr>
      <w:r>
        <w:t xml:space="preserve">Informació: [canal, proveïdor, dades administratives mínimes, riscos de privacitat i alternativa]. No incloure contingut clínic.</w:t>
      </w:r>
    </w:p>
    <w:p>
      <w:pPr>
        <w:pStyle w:val="Field"/>
        <w:keepNext/>
      </w:pPr>
      <w:r>
        <w:t xml:space="preserve">Decisió:</w:t>
      </w:r>
    </w:p>
    <w:p>
      <w:pPr>
        <w:pStyle w:val="Choice"/>
        <w:keepNext/>
      </w:pPr>
      <w:r>
        <w:t xml:space="preserve">[ ] Sí, vull aquests recordatoris.</w:t>
      </w:r>
    </w:p>
    <w:p>
      <w:pPr>
        <w:pStyle w:val="Choice"/>
      </w:pPr>
      <w:r>
        <w:t xml:space="preserve">[ ] No, prefereixo l'alternativa.</w:t>
      </w:r>
    </w:p>
    <w:p>
      <w:pPr>
        <w:pStyle w:val="Normal"/>
        <w:keepNext/>
      </w:pPr>
      <w:r>
        <w:t xml:space="preserve">Data i signatura: [completar].</w:t>
      </w:r>
    </w:p>
    <w:p>
      <w:pPr>
        <w:pStyle w:val="Signature"/>
      </w:pPr>
      <w:r>
        <w:t xml:space="preserve">Signatura: ________________________________________</w:t>
      </w:r>
    </w:p>
    <w:p>
      <w:pPr>
        <w:pStyle w:val="Heading1"/>
        <w:keepNext/>
        <w:pageBreakBefore/>
      </w:pPr>
      <w:r>
        <w:t xml:space="preserve">9. Annex per a menors o representació: revisar cada cas</w:t>
      </w:r>
    </w:p>
    <w:p>
      <w:pPr>
        <w:pStyle w:val="Normal"/>
      </w:pPr>
      <w:r>
        <w:t xml:space="preserve">No hi ha una regla única per a totes les edats. La capacitat per consentir l'atenció i les regles sobre dades són qüestions diferents. Verifica el cas abans d'utilitzar aquest model; qualsevol signatura d'un adult no és suficient per si sola.</w:t>
      </w:r>
    </w:p>
    <w:p>
      <w:pPr>
        <w:pStyle w:val="Field"/>
      </w:pPr>
      <w:r>
        <w:rPr>
          <w:b/>
        </w:rPr>
        <w:t xml:space="preserve">Situació:</w:t>
      </w:r>
      <w:r>
        <w:t xml:space="preserve"> [edat, maduresa, capacitat, intervenció i norma aplicable].</w:t>
      </w:r>
    </w:p>
    <w:p>
      <w:pPr>
        <w:pStyle w:val="Field"/>
      </w:pPr>
      <w:r>
        <w:rPr>
          <w:b/>
        </w:rPr>
        <w:t xml:space="preserve">Autorització necessària:</w:t>
      </w:r>
      <w:r>
        <w:t xml:space="preserve"> [persones, identitat, facultats verificades, potestat parental, guarda, representació, suports o resolucions i límits].</w:t>
      </w:r>
    </w:p>
    <w:p>
      <w:pPr>
        <w:pStyle w:val="Field"/>
      </w:pPr>
      <w:r>
        <w:rPr>
          <w:b/>
        </w:rPr>
        <w:t xml:space="preserve">Informació comprensible i participació o assentiment:</w:t>
      </w:r>
      <w:r>
        <w:t xml:space="preserve"> [adaptacions, opinió expressada i com s'ha tingut en compte].</w:t>
      </w:r>
    </w:p>
    <w:p>
      <w:pPr>
        <w:pStyle w:val="Field"/>
      </w:pPr>
      <w:r>
        <w:rPr>
          <w:b/>
        </w:rPr>
        <w:t xml:space="preserve">Confidencialitat davant dels representants:</w:t>
      </w:r>
      <w:r>
        <w:t xml:space="preserve"> [què es comparteix, amb qui i fonament].</w:t>
      </w:r>
    </w:p>
    <w:p>
      <w:pPr>
        <w:pStyle w:val="Field"/>
      </w:pPr>
      <w:r>
        <w:rPr>
          <w:b/>
        </w:rPr>
        <w:t xml:space="preserve">Decisions i signatures:</w:t>
      </w:r>
      <w:r>
        <w:t xml:space="preserve"> [persona, decisió, signatura i data].</w:t>
      </w:r>
    </w:p>
    <w:p>
      <w:pPr>
        <w:pStyle w:val="Normal"/>
      </w:pPr>
      <w:r>
        <w:t xml:space="preserve">Si hi ha dubtes de capacitat, facultats o desacord, demana assessorament i aplica el procediment legal o urgent corresponent. No reutilitzis sense revisió el formulari per a adults.</w:t>
      </w:r>
    </w:p>
    <w:p>
      <w:pPr>
        <w:pStyle w:val="Heading1"/>
        <w:keepNext/>
      </w:pPr>
      <w:r>
        <w:t xml:space="preserve">Fonts oficials</w:t>
      </w:r>
    </w:p>
    <w:p>
      <w:pPr>
        <w:pStyle w:val="Field"/>
      </w:pPr>
      <w:r>
        <w:rPr>
          <w:b/>
        </w:rPr>
        <w:t xml:space="preserve">Llei 41/2002, d'autonomia del pacient (https:</w:t>
      </w:r>
      <w:r>
        <w:t xml:space="preserve">//www.boe.es/buscar/act.php?id=BOE-A-2002-22188): informació, consentiment, representació i documentació clínica.</w:t>
      </w:r>
    </w:p>
    <w:p>
      <w:pPr>
        <w:pStyle w:val="Field"/>
      </w:pPr>
      <w:r>
        <w:rPr>
          <w:b/>
        </w:rPr>
        <w:t xml:space="preserve">Reglament (UE) 2016/679 (https:</w:t>
      </w:r>
      <w:r>
        <w:t xml:space="preserve">//eur-lex.europa.eu/eli/reg/2016/679/oj): bases jurídiques, informació i drets.</w:t>
      </w:r>
    </w:p>
    <w:p>
      <w:pPr>
        <w:pStyle w:val="Field"/>
      </w:pPr>
      <w:r>
        <w:rPr>
          <w:b/>
        </w:rPr>
        <w:t xml:space="preserve">Llei 21/2000 de Catalunya (https:</w:t>
      </w:r>
      <w:r>
        <w:t xml:space="preserve">//www.boe.es/buscar/act.php?id=BOE-A-2001-2353): autonomia i documentació clínica a Catalunya; comprovar-ne l'aplicació.</w:t>
      </w:r>
    </w:p>
    <w:p>
      <w:pPr>
        <w:pStyle w:val="Normal"/>
      </w:pPr>
      <w:r>
        <w:t xml:space="preserve">Actualitzat el 4 d'octubre de 2026. Model per adaptar, no garantia de compliment.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 xml:space="preserve">Pàgina </w:t>
    </w:r>
    <w:fldSimple w:instr="PAGE">
      <w:r>
        <w:t xml:space="preserve">1</w:t>
      </w:r>
    </w:fldSimple>
    <w:r>
      <w:t xml:space="preserve"> de </w:t>
    </w:r>
    <w:fldSimple w:instr="NUMPAGES">
      <w: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ca-ES"/>
      </w:rPr>
    </w:rPrDefault>
    <w:pPrDefault>
      <w:pPr>
        <w:spacing w:after="120" w:line="30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6"/>
      <w:b/>
    </w:rPr>
  </w:style>
  <w:style w:type="paragraph" w:styleId="Heading1">
    <w:name w:val="heading 1"/>
    <w:basedOn w:val="Normal"/>
    <w:pPr>
      <w:keepNext/>
      <w:outlineLvl w:val="0"/>
      <w:spacing w:before="240" w:after="100"/>
    </w:pPr>
    <w:rPr>
      <w:sz w:val="26"/>
      <w:b/>
    </w:rPr>
  </w:style>
  <w:style w:type="paragraph" w:styleId="Heading2">
    <w:name w:val="heading 2"/>
    <w:basedOn w:val="Normal"/>
    <w:pPr>
      <w:keepNext/>
      <w:outlineLvl w:val="1"/>
      <w:spacing w:before="160" w:after="80"/>
    </w:pPr>
    <w:rPr>
      <w:b/>
    </w:rPr>
  </w:style>
  <w:style w:type="paragraph" w:styleId="Field">
    <w:name w:val="Labelled field"/>
    <w:basedOn w:val="Normal"/>
    <w:pPr>
      <w:spacing w:after="100"/>
    </w:pPr>
  </w:style>
  <w:style w:type="paragraph" w:styleId="Choice">
    <w:name w:val="Unselected choice"/>
    <w:basedOn w:val="Normal"/>
    <w:pPr>
      <w:ind w:left="200"/>
      <w:spacing w:after="120"/>
    </w:pPr>
  </w:style>
  <w:style w:type="paragraph" w:styleId="Signature">
    <w:name w:val="Signature space"/>
    <w:basedOn w:val="Normal"/>
    <w:pPr>
      <w:spacing w:before="240" w:after="200"/>
    </w:p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Clara consent document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 de consentiment informat per a psicologia</dc:title>
  <dc:creator>Clara</dc:creator>
  <dc:language>ca-ES</dc:language>
  <cp:lastModifiedBy>Clara</cp:lastModifiedBy>
  <dcterms:created xsi:type="dcterms:W3CDTF">2026-10-04T00:00:00Z</dcterms:created>
  <dcterms:modified xsi:type="dcterms:W3CDTF">2026-10-04T00:00:00Z</dcterms:modified>
</cp:coreProperties>
</file>